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5F9" w:rsidRDefault="00F415F9" w:rsidP="00F415F9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r>
        <w:rPr>
          <w:rFonts w:ascii="Times New Roman" w:hAnsi="Times New Roman" w:cs="Times New Roman"/>
          <w:b/>
          <w:bCs/>
        </w:rPr>
        <w:t>План конспе</w:t>
      </w:r>
      <w:r w:rsidR="0014611A">
        <w:rPr>
          <w:rFonts w:ascii="Times New Roman" w:hAnsi="Times New Roman" w:cs="Times New Roman"/>
          <w:b/>
          <w:bCs/>
        </w:rPr>
        <w:t>кт урока по теме «Витамины» в 8</w:t>
      </w:r>
      <w:r>
        <w:rPr>
          <w:rFonts w:ascii="Times New Roman" w:hAnsi="Times New Roman" w:cs="Times New Roman"/>
          <w:b/>
          <w:bCs/>
        </w:rPr>
        <w:t xml:space="preserve"> классе.</w:t>
      </w:r>
    </w:p>
    <w:p w:rsidR="00456B79" w:rsidRPr="00456B79" w:rsidRDefault="00456B79" w:rsidP="00456B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Цели:</w:t>
      </w:r>
    </w:p>
    <w:p w:rsidR="00456B79" w:rsidRPr="00985EF8" w:rsidRDefault="00456B79" w:rsidP="00456B79">
      <w:pPr>
        <w:rPr>
          <w:rFonts w:ascii="Times New Roman" w:hAnsi="Times New Roman" w:cs="Times New Roman"/>
          <w:sz w:val="24"/>
          <w:szCs w:val="24"/>
        </w:rPr>
      </w:pPr>
      <w:r w:rsidRPr="00985EF8">
        <w:rPr>
          <w:rFonts w:ascii="Times New Roman" w:hAnsi="Times New Roman" w:cs="Times New Roman"/>
          <w:sz w:val="24"/>
          <w:szCs w:val="24"/>
        </w:rPr>
        <w:t xml:space="preserve">- На основе </w:t>
      </w:r>
      <w:proofErr w:type="spellStart"/>
      <w:r w:rsidR="0014611A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14611A">
        <w:rPr>
          <w:rFonts w:ascii="Times New Roman" w:hAnsi="Times New Roman" w:cs="Times New Roman"/>
          <w:sz w:val="24"/>
          <w:szCs w:val="24"/>
        </w:rPr>
        <w:t xml:space="preserve"> связей с химией</w:t>
      </w:r>
      <w:r w:rsidRPr="00985EF8">
        <w:rPr>
          <w:rFonts w:ascii="Times New Roman" w:hAnsi="Times New Roman" w:cs="Times New Roman"/>
          <w:sz w:val="24"/>
          <w:szCs w:val="24"/>
        </w:rPr>
        <w:t>, опираясь на жизненный опыт учащихся, обобщить знания учащихся о витаминах, раскрыть важнейшую роль витаминов для здоровья человека.</w:t>
      </w:r>
    </w:p>
    <w:p w:rsidR="00456B79" w:rsidRDefault="00456B79" w:rsidP="00456B79">
      <w:r w:rsidRPr="00985EF8">
        <w:rPr>
          <w:rFonts w:ascii="Times New Roman" w:hAnsi="Times New Roman" w:cs="Times New Roman"/>
          <w:sz w:val="24"/>
          <w:szCs w:val="24"/>
        </w:rPr>
        <w:t xml:space="preserve"> - Развить понятие об авитаминозах, гиповитаминозах и гипервитаминозах на примере важнейших представителей водо- и жирорастворимых витаминов</w:t>
      </w:r>
      <w:r w:rsidRPr="00456B79">
        <w:t>.</w:t>
      </w:r>
    </w:p>
    <w:p w:rsidR="00456B79" w:rsidRDefault="00456B79" w:rsidP="00456B79">
      <w:pPr>
        <w:rPr>
          <w:rFonts w:ascii="Times New Roman" w:hAnsi="Times New Roman" w:cs="Times New Roman"/>
          <w:b/>
          <w:sz w:val="24"/>
          <w:szCs w:val="24"/>
        </w:rPr>
      </w:pPr>
      <w:r w:rsidRPr="00456B7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56B79" w:rsidRPr="00456B79" w:rsidRDefault="00456B79" w:rsidP="00456B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</w:t>
      </w:r>
      <w:r w:rsidRPr="00456B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Образовательные:</w:t>
      </w:r>
      <w:r w:rsidRPr="00456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расширить представления учащихся об истории открытия витаминов. Обобщить имеющиеся знания о важнейших представителях витаминов. Показать значимость витаминов для здоровья человека.</w:t>
      </w:r>
    </w:p>
    <w:p w:rsidR="00456B79" w:rsidRDefault="00456B79" w:rsidP="00456B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6B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-Воспитательные:</w:t>
      </w:r>
      <w:r w:rsidRPr="00456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прививать учащимся культуру здорового образа жизни, используя получен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ные на уроке знания о витаминах, </w:t>
      </w:r>
      <w:r w:rsidRPr="00456B79">
        <w:rPr>
          <w:rFonts w:ascii="Arial" w:hAnsi="Arial" w:cs="Arial"/>
          <w:color w:val="000000"/>
          <w:sz w:val="21"/>
          <w:szCs w:val="21"/>
          <w:shd w:val="clear" w:color="auto" w:fill="FFFFFF"/>
        </w:rPr>
        <w:t>воспитание самостоятельности и ответственности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456B79" w:rsidRDefault="00456B79" w:rsidP="00456B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6B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-Развивающие:</w:t>
      </w:r>
      <w:r w:rsidRPr="00456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формировать познавательные потребности школьников, прививать интерес к предмету, развивать творческую активность.</w:t>
      </w:r>
    </w:p>
    <w:p w:rsidR="002B2F62" w:rsidRDefault="002B2F62" w:rsidP="002B2F6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b/>
          <w:bCs/>
          <w:color w:val="000000"/>
        </w:rPr>
        <w:t>Оборудование:</w:t>
      </w:r>
    </w:p>
    <w:p w:rsidR="002B2F62" w:rsidRDefault="002B2F62" w:rsidP="002B2F6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Раздаточный материал</w:t>
      </w:r>
    </w:p>
    <w:p w:rsidR="002B2F62" w:rsidRPr="002B2F62" w:rsidRDefault="002B2F62" w:rsidP="00456B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2F62">
        <w:rPr>
          <w:rFonts w:ascii="Helvetica" w:hAnsi="Helvetica" w:cs="Helvetica"/>
          <w:b/>
          <w:bCs/>
          <w:color w:val="000000" w:themeColor="text1"/>
          <w:sz w:val="21"/>
          <w:szCs w:val="21"/>
          <w:shd w:val="clear" w:color="auto" w:fill="FFFFFF"/>
        </w:rPr>
        <w:t>Тип урока</w:t>
      </w:r>
      <w:r>
        <w:rPr>
          <w:rFonts w:ascii="Helvetica" w:hAnsi="Helvetica" w:cs="Helvetica"/>
          <w:b/>
          <w:bCs/>
          <w:color w:val="000000" w:themeColor="text1"/>
          <w:sz w:val="21"/>
          <w:szCs w:val="21"/>
          <w:shd w:val="clear" w:color="auto" w:fill="FFFFFF"/>
        </w:rPr>
        <w:t>:</w:t>
      </w:r>
      <w:r w:rsidRPr="002B2F62">
        <w:rPr>
          <w:rStyle w:val="apple-converted-space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 </w:t>
      </w:r>
      <w:r w:rsidRPr="002B2F62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Урок самостоятельного изучения и первичного закрепления полученных знаний</w:t>
      </w:r>
    </w:p>
    <w:p w:rsidR="00456B79" w:rsidRDefault="00456B79" w:rsidP="00456B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6B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Ход урока: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BD7E4C" w:rsidRPr="00BD7E4C" w:rsidRDefault="00BD7E4C" w:rsidP="00BD7E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D7E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1.Учащиеся определяют тему урока:</w:t>
      </w:r>
    </w:p>
    <w:p w:rsidR="002B2F62" w:rsidRDefault="002B2F62" w:rsidP="002B2F6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2B2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помощью ребуса, ученики узнают об изучаемой теме урока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B2F6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Слайд1</w:t>
      </w:r>
    </w:p>
    <w:p w:rsidR="00FC78AF" w:rsidRPr="00FC78AF" w:rsidRDefault="00FC78AF" w:rsidP="002B2F6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План урока на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Слайд 3</w:t>
      </w:r>
    </w:p>
    <w:p w:rsidR="00FC78AF" w:rsidRPr="00FC78AF" w:rsidRDefault="00FC78AF" w:rsidP="00FC78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7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Что такое витамины?</w:t>
      </w:r>
    </w:p>
    <w:p w:rsidR="00FC78AF" w:rsidRPr="00FC78AF" w:rsidRDefault="00FC78AF" w:rsidP="00FC78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7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История открытия витаминов.</w:t>
      </w:r>
    </w:p>
    <w:p w:rsidR="00FC78AF" w:rsidRPr="00FC78AF" w:rsidRDefault="00FC78AF" w:rsidP="00FC78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7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Группы витаминов и их значение.</w:t>
      </w:r>
    </w:p>
    <w:p w:rsidR="00FC78AF" w:rsidRPr="00FC78AF" w:rsidRDefault="00FC78AF" w:rsidP="00FC78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7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Содержание витаминов в продуктах.</w:t>
      </w:r>
    </w:p>
    <w:p w:rsidR="00FC78AF" w:rsidRDefault="00FC78AF" w:rsidP="00FC78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7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Новый материал.</w:t>
      </w:r>
    </w:p>
    <w:p w:rsidR="00BD7E4C" w:rsidRDefault="00BD7E4C" w:rsidP="00FC78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D7E4C" w:rsidRPr="00BD7E4C" w:rsidRDefault="00BD7E4C" w:rsidP="00FC78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D7E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2.История открытия витаминов</w:t>
      </w:r>
    </w:p>
    <w:p w:rsidR="00FC78AF" w:rsidRDefault="00FC78AF" w:rsidP="00FC78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вы знаете о витаминах? Ответы учащихся фиксируются на доске.</w:t>
      </w:r>
    </w:p>
    <w:p w:rsidR="00FC78AF" w:rsidRDefault="00FC78AF" w:rsidP="00FC78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Затем задаётся вопрос, а все ли сказанное о витаминах верно? Узнаем ответы на</w:t>
      </w:r>
      <w:r w:rsidR="00F415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эти вопросы в ходе данного уро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ка.</w:t>
      </w:r>
    </w:p>
    <w:p w:rsidR="00FC78AF" w:rsidRDefault="00FC78AF" w:rsidP="00F41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А кем и когда были открыты витамины и почему они так называются? </w:t>
      </w:r>
      <w:r w:rsidRPr="00FC78A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Слайд 5</w:t>
      </w:r>
      <w:r w:rsidR="0078407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</w:p>
    <w:p w:rsidR="00784073" w:rsidRDefault="00784073" w:rsidP="00F41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40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помощью информационного текста учащиеся получают ответы на вопросы:</w:t>
      </w:r>
    </w:p>
    <w:p w:rsidR="00AD4D1A" w:rsidRPr="00AD4D1A" w:rsidRDefault="00AD4D1A" w:rsidP="00AD4D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Информационный текст 1</w:t>
      </w:r>
    </w:p>
    <w:p w:rsidR="00784073" w:rsidRPr="00784073" w:rsidRDefault="00784073" w:rsidP="00F41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78407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Людям еще в глубокой древности было известно, что отсутствие некоторых продуктов в пищевом рационе может быть причиной тяжелых заболеваний (бери-бери, «куриной слепоты», цинги, рахита), но только в 1880 г. русским ученым Н. И. Луниным была экспериментально доказана необходимость неизвестных в то время компонентов пищи </w:t>
      </w:r>
      <w:r w:rsidRPr="0078407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lastRenderedPageBreak/>
        <w:t xml:space="preserve">для нормального функционирования организма. Свое название (витамины) они получили по предложению польского биохимика К. </w:t>
      </w:r>
      <w:proofErr w:type="spellStart"/>
      <w:r w:rsidRPr="0078407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Функа</w:t>
      </w:r>
      <w:proofErr w:type="spellEnd"/>
      <w:r w:rsidRPr="0078407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(от лат. </w:t>
      </w:r>
      <w:proofErr w:type="spellStart"/>
      <w:r w:rsidRPr="0078407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vita</w:t>
      </w:r>
      <w:proofErr w:type="spellEnd"/>
      <w:r w:rsidRPr="0078407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— жизнь). В настоящее время известно свыше тридцати соединений, относящихся к </w:t>
      </w:r>
      <w:hyperlink r:id="rId5" w:tooltip="Витамины" w:history="1">
        <w:r w:rsidRPr="00784073">
          <w:rPr>
            <w:rStyle w:val="a4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витаминам</w:t>
        </w:r>
      </w:hyperlink>
      <w:r w:rsidRPr="0078407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. </w:t>
      </w:r>
    </w:p>
    <w:p w:rsidR="00784073" w:rsidRPr="00784073" w:rsidRDefault="00784073" w:rsidP="00F41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78407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Так как химическая природа витаминов была открыта после установления их биологической роли, их условно обозначили буквами латинского алфавита (А, В, С, D и т. д.), что сохранилось и до настоящего времени</w:t>
      </w:r>
    </w:p>
    <w:p w:rsidR="00FC78AF" w:rsidRDefault="00FC78AF" w:rsidP="00F41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FC7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Учитель формулирует понятие о витаминах вместе с учащимися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 Слайд 9</w:t>
      </w:r>
    </w:p>
    <w:p w:rsidR="00FC78AF" w:rsidRDefault="00FC78AF" w:rsidP="00F41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Строение витаминов </w:t>
      </w:r>
      <w:r w:rsidRPr="00FC78A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Слайд 10</w:t>
      </w:r>
    </w:p>
    <w:p w:rsidR="00BD7E4C" w:rsidRPr="00BD7E4C" w:rsidRDefault="00BD7E4C" w:rsidP="00F41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D7E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3.Витамины в природе</w:t>
      </w:r>
    </w:p>
    <w:p w:rsidR="00FC78AF" w:rsidRDefault="00FC78AF" w:rsidP="00F41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7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Где искать витамины? Учащиеся могут проан</w:t>
      </w:r>
      <w:r w:rsidR="00AD4D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FC7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лизировать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слайд 10-11 </w:t>
      </w:r>
      <w:r w:rsidR="00AD4D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таблицу в учебнике стр236</w:t>
      </w:r>
    </w:p>
    <w:p w:rsidR="00784073" w:rsidRDefault="00784073" w:rsidP="00F41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Какую роль витамины играют в жизни людей?</w:t>
      </w:r>
    </w:p>
    <w:p w:rsidR="00784073" w:rsidRPr="00AD4D1A" w:rsidRDefault="00784073" w:rsidP="00AD4D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AD4D1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Информационный текст 2</w:t>
      </w:r>
    </w:p>
    <w:p w:rsidR="00784073" w:rsidRPr="00F415F9" w:rsidRDefault="00784073" w:rsidP="00F41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7840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F415F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Витамины - это низкомолекулярные органические вещества различной химической природы, катализаторы, биорегуляторы процессов, протекающих в живых организмах. Витамины необходимы человеку в очень малых дозах, но ежедневная физиологическая потребность в них постоянна и абсолютна. Всего насчитывается около 30 витаминов, которые подразделяются на жирорастворимые и водорастворимые. При дефиците хотя бы одного витамина могут наблюдаться тяжелые последствия для человека. Полное отсутствие </w:t>
      </w:r>
      <w:proofErr w:type="gramStart"/>
      <w:r w:rsidRPr="00F415F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какого либо</w:t>
      </w:r>
      <w:proofErr w:type="gramEnd"/>
      <w:r w:rsidRPr="00F415F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из витаминов в организме человека причина авитаминоза. Частичный недостаток витаминов - гиповитаминоз. Избыток витаминов - гипервитаминоз.</w:t>
      </w:r>
    </w:p>
    <w:p w:rsidR="00784073" w:rsidRDefault="00784073" w:rsidP="00F41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какие два класса разделяют витамины? Сделайте вывод из прочитанного текста</w:t>
      </w:r>
    </w:p>
    <w:p w:rsidR="00784073" w:rsidRDefault="00985EF8" w:rsidP="00F41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Полное о</w:t>
      </w:r>
      <w:r w:rsidR="007840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7840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утствие </w:t>
      </w:r>
      <w:proofErr w:type="gramStart"/>
      <w:r w:rsidR="007840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какого либо</w:t>
      </w:r>
      <w:proofErr w:type="gramEnd"/>
      <w:r w:rsidR="007840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витамина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приводит к болезни?  (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Авитаминоз) Слайд 15</w:t>
      </w:r>
    </w:p>
    <w:p w:rsidR="00985EF8" w:rsidRDefault="00985EF8" w:rsidP="00F41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Частичный недостаток витаминов это?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гиповитоминоз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 слайд 15</w:t>
      </w:r>
    </w:p>
    <w:p w:rsidR="00985EF8" w:rsidRDefault="00985EF8" w:rsidP="00F41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985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Избыток витаминов приводит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?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1B22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к</w:t>
      </w:r>
      <w:proofErr w:type="gramEnd"/>
      <w:r w:rsidR="001B22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гипер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витаминозу) слайд 15</w:t>
      </w:r>
    </w:p>
    <w:p w:rsidR="00985EF8" w:rsidRDefault="00AD4D1A" w:rsidP="00F41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5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Рассмотрите</w:t>
      </w:r>
      <w:r w:rsidR="00985EF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слайд 17</w:t>
      </w:r>
      <w:r w:rsidR="00985EF8" w:rsidRPr="00985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и сделайте вывод о суточном потреблении витаминов</w:t>
      </w:r>
      <w:r w:rsidR="00985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85EF8" w:rsidRDefault="00985EF8" w:rsidP="00F41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помощью различных источников, а также ресурсов интернет установите соответствие </w:t>
      </w:r>
      <w:r w:rsidRPr="00985EF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Слайд 19</w:t>
      </w:r>
    </w:p>
    <w:p w:rsidR="00BD7E4C" w:rsidRPr="00BD7E4C" w:rsidRDefault="00BD7E4C" w:rsidP="00F41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4.Определение витаминов в продуктах</w:t>
      </w:r>
    </w:p>
    <w:p w:rsidR="00985EF8" w:rsidRDefault="00985EF8" w:rsidP="00F41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985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Поговорим конкретно о каждом витамине</w:t>
      </w:r>
      <w:r w:rsidR="009771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заполним таблицу</w:t>
      </w:r>
      <w:r w:rsidR="009771B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слайд 20-28</w:t>
      </w:r>
    </w:p>
    <w:p w:rsidR="00F415F9" w:rsidRDefault="00F415F9" w:rsidP="00F41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15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как обнаружить витамины в продуктах?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Проведём химическое исследование:</w:t>
      </w:r>
    </w:p>
    <w:p w:rsidR="00F415F9" w:rsidRPr="00F415F9" w:rsidRDefault="00F415F9" w:rsidP="00F415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Лабораторный опыт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«определение аскорбиновой кислоты»</w:t>
      </w:r>
    </w:p>
    <w:p w:rsidR="00F415F9" w:rsidRPr="00F415F9" w:rsidRDefault="00F415F9" w:rsidP="00F41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5F9" w:rsidRPr="00F415F9" w:rsidRDefault="00F415F9" w:rsidP="00F41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раствор аскорбиновой кислоты </w:t>
      </w:r>
      <w:proofErr w:type="gramStart"/>
      <w:r w:rsidRPr="00F415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опустите  универсальный</w:t>
      </w:r>
      <w:proofErr w:type="gramEnd"/>
      <w:r w:rsidRPr="00F4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индикатор. (Индикатор окрасился в красный цвет.) Сделайте вывод.</w:t>
      </w:r>
    </w:p>
    <w:p w:rsidR="00F415F9" w:rsidRPr="00F415F9" w:rsidRDefault="00F415F9" w:rsidP="00F41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5F9" w:rsidRPr="00F415F9" w:rsidRDefault="00F415F9" w:rsidP="00F415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Лабораторный опыт</w:t>
      </w:r>
      <w:proofErr w:type="gramStart"/>
      <w:r w:rsidRPr="00F41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“</w:t>
      </w:r>
      <w:proofErr w:type="gramEnd"/>
      <w:r w:rsidRPr="00F41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Обнаружение витамина С в яблочном соке”</w:t>
      </w:r>
    </w:p>
    <w:p w:rsidR="00F415F9" w:rsidRPr="00F415F9" w:rsidRDefault="00F415F9" w:rsidP="00F41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5F9" w:rsidRPr="00F415F9" w:rsidRDefault="00F415F9" w:rsidP="00F41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F415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Налейте  в</w:t>
      </w:r>
      <w:proofErr w:type="gramEnd"/>
      <w:r w:rsidRPr="00F4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пробирку 2 мл сока и добавим воды на 10 мл. Затем добавьте немного крахмального клейстера (1 г крахмала на стакан кипятка). Далее по каплям добавьте 5 %-</w:t>
      </w:r>
      <w:proofErr w:type="spellStart"/>
      <w:r w:rsidRPr="00F415F9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  <w:r w:rsidRPr="00F4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 йода до появления устойчивого синего окрашивания, не исчезающего 10–15 секунд.</w:t>
      </w:r>
    </w:p>
    <w:p w:rsidR="00F415F9" w:rsidRPr="00F415F9" w:rsidRDefault="00F415F9" w:rsidP="00F41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определения основана на том, что молекулы аскорбиновой кислоты легко окисляются йодом. Как только йод окислит всю аскорбиновую кислоту, следующая же капля, прореагировав с крахмалом, окрасит раствор в синий цвет.</w:t>
      </w:r>
    </w:p>
    <w:p w:rsidR="00F415F9" w:rsidRPr="00F415F9" w:rsidRDefault="00F415F9" w:rsidP="00F41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5F9" w:rsidRPr="00F415F9" w:rsidRDefault="00F415F9" w:rsidP="00F415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proofErr w:type="gramStart"/>
      <w:r w:rsidRPr="00F41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Лабораторный  опыт</w:t>
      </w:r>
      <w:proofErr w:type="gramEnd"/>
      <w:r w:rsidRPr="00F41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“Определение витамина А в подсолнечном масле”</w:t>
      </w:r>
    </w:p>
    <w:p w:rsidR="00F415F9" w:rsidRPr="00F415F9" w:rsidRDefault="00F415F9" w:rsidP="00F415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F415F9" w:rsidRPr="00F415F9" w:rsidRDefault="00F415F9" w:rsidP="00F41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F4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пробирку </w:t>
      </w:r>
      <w:proofErr w:type="gramStart"/>
      <w:r w:rsidRPr="00F415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налейте  1</w:t>
      </w:r>
      <w:proofErr w:type="gramEnd"/>
      <w:r w:rsidRPr="00F4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 подсолнечного масла и добавьте 2-3 капли 1 %-</w:t>
      </w:r>
      <w:proofErr w:type="spellStart"/>
      <w:r w:rsidRPr="00F415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proofErr w:type="spellEnd"/>
      <w:r w:rsidRPr="00F4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раствора </w:t>
      </w:r>
      <w:proofErr w:type="spellStart"/>
      <w:r w:rsidRPr="00F415F9">
        <w:rPr>
          <w:rFonts w:ascii="Times New Roman" w:eastAsia="Times New Roman" w:hAnsi="Times New Roman" w:cs="Times New Roman"/>
          <w:sz w:val="24"/>
          <w:szCs w:val="24"/>
          <w:lang w:eastAsia="ru-RU"/>
        </w:rPr>
        <w:t>FeClз</w:t>
      </w:r>
      <w:proofErr w:type="spellEnd"/>
      <w:r w:rsidRPr="00F415F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наличии витамина А появляется ярко-зеленое окрашивание. Сделайте вывод.</w:t>
      </w:r>
    </w:p>
    <w:p w:rsidR="00F415F9" w:rsidRPr="00F415F9" w:rsidRDefault="00F415F9" w:rsidP="007840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415F9" w:rsidRDefault="00985EF8" w:rsidP="00BD7E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985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 кулинарная обработка влияет на витамины в </w:t>
      </w:r>
      <w:proofErr w:type="spellStart"/>
      <w:proofErr w:type="gramStart"/>
      <w:r w:rsidRPr="00985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продуктах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?Используйте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различные источники и дайте обоснованный ответ </w:t>
      </w:r>
      <w:r w:rsidR="009771B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Слайд 29</w:t>
      </w:r>
    </w:p>
    <w:p w:rsidR="00BD7E4C" w:rsidRPr="00BD7E4C" w:rsidRDefault="00BD7E4C" w:rsidP="00BD7E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D7E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5.Тест на авитами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</w:t>
      </w:r>
      <w:r w:rsidRPr="00BD7E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оз</w:t>
      </w:r>
    </w:p>
    <w:p w:rsidR="002B2F62" w:rsidRPr="002B2F62" w:rsidRDefault="002B2F62" w:rsidP="002B2F62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2F6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Тест “Есть ли у меня авитаминоз?” </w:t>
      </w:r>
      <w:r w:rsidR="009771B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u w:val="single"/>
          <w:lang w:eastAsia="ru-RU"/>
        </w:rPr>
        <w:t>Слайд 32</w:t>
      </w:r>
    </w:p>
    <w:p w:rsidR="002B2F62" w:rsidRPr="002B2F62" w:rsidRDefault="002B2F62" w:rsidP="002B2F62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2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Весной вы обычно простужаетесь чаще, чем осенью и зимой?</w:t>
      </w:r>
    </w:p>
    <w:p w:rsidR="002B2F62" w:rsidRPr="002B2F62" w:rsidRDefault="002B2F62" w:rsidP="002B2F62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2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Весенние простуды вы переносите тяжелее, чем осенние и зимние?</w:t>
      </w:r>
    </w:p>
    <w:p w:rsidR="002B2F62" w:rsidRPr="002B2F62" w:rsidRDefault="002B2F62" w:rsidP="002B2F62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2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 тяжелее засыпаете и просыпаетесь весной, чем в другие времена года?</w:t>
      </w:r>
    </w:p>
    <w:p w:rsidR="002B2F62" w:rsidRPr="002B2F62" w:rsidRDefault="002B2F62" w:rsidP="002B2F62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2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Свойственными ли вам весной раздражительность, утомляемость?</w:t>
      </w:r>
    </w:p>
    <w:p w:rsidR="002B2F62" w:rsidRPr="002B2F62" w:rsidRDefault="002B2F62" w:rsidP="002B2F62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2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Кожа и волосы так же хорошо выглядят в марте, как летом, осенью?</w:t>
      </w:r>
    </w:p>
    <w:p w:rsidR="002B2F62" w:rsidRPr="002B2F62" w:rsidRDefault="002B2F62" w:rsidP="002B2F62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2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возникают ли весной проблемы с пищеварением?</w:t>
      </w:r>
    </w:p>
    <w:p w:rsidR="002B2F62" w:rsidRPr="002B2F62" w:rsidRDefault="002B2F62" w:rsidP="002B2F62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2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Часто ли весной вам приходится снижать физическую нагрузку?</w:t>
      </w:r>
    </w:p>
    <w:p w:rsidR="002B2F62" w:rsidRPr="002B2F62" w:rsidRDefault="002B2F62" w:rsidP="002B2F62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2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 предпочитаете термически обработанную пищу свежим овощам?</w:t>
      </w:r>
    </w:p>
    <w:p w:rsidR="002B2F62" w:rsidRPr="002B2F62" w:rsidRDefault="002B2F62" w:rsidP="002B2F62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2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Каждый день у вас на столе бывает зелень?</w:t>
      </w:r>
    </w:p>
    <w:p w:rsidR="002B2F62" w:rsidRPr="002B2F62" w:rsidRDefault="002B2F62" w:rsidP="002B2F62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2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 много времени проводите на свежем воздухе?</w:t>
      </w:r>
    </w:p>
    <w:p w:rsidR="002B2F62" w:rsidRPr="002B2F62" w:rsidRDefault="002B2F62" w:rsidP="002B2F62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2F6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Интерпретация:</w:t>
      </w:r>
    </w:p>
    <w:p w:rsidR="002B2F62" w:rsidRPr="002B2F62" w:rsidRDefault="002B2F62" w:rsidP="002B2F62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2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каждый ответ “А” - 1 балл, за каждый ответ “Б” - 0 баллов</w:t>
      </w:r>
    </w:p>
    <w:p w:rsidR="002B2F62" w:rsidRPr="002B2F62" w:rsidRDefault="002B2F62" w:rsidP="002B2F62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2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– да Б - нет</w:t>
      </w:r>
    </w:p>
    <w:p w:rsidR="002B2F62" w:rsidRPr="002B2F62" w:rsidRDefault="002B2F62" w:rsidP="002B2F62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2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 баллов. Вы – идеальный человек! На вас следует равняться.</w:t>
      </w:r>
    </w:p>
    <w:p w:rsidR="002B2F62" w:rsidRPr="002B2F62" w:rsidRDefault="002B2F62" w:rsidP="002B2F62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2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1–2 балла. Риск авитаминоза невысок.</w:t>
      </w:r>
    </w:p>
    <w:p w:rsidR="002B2F62" w:rsidRPr="002B2F62" w:rsidRDefault="002B2F62" w:rsidP="002B2F62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2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3–5 балла. Небольшой витаминный голод налицо.</w:t>
      </w:r>
    </w:p>
    <w:p w:rsidR="002B2F62" w:rsidRPr="002B2F62" w:rsidRDefault="002B2F62" w:rsidP="002B2F62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2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6–8 баллов. Авитаминоз – фон вашей жизни.</w:t>
      </w:r>
    </w:p>
    <w:p w:rsidR="002B2F62" w:rsidRDefault="002B2F62" w:rsidP="002B2F62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2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9–10 баллов. Кардинально измените свой образ жизни</w:t>
      </w:r>
    </w:p>
    <w:p w:rsidR="008B58F5" w:rsidRDefault="008B58F5" w:rsidP="008B58F5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B58F5" w:rsidRDefault="008B58F5" w:rsidP="008B58F5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конце урока учитель возвращается к высказываниям учащихся о витаминах и вместе с учащимися делает вывод.</w:t>
      </w:r>
    </w:p>
    <w:p w:rsidR="009771B7" w:rsidRDefault="009771B7" w:rsidP="008B58F5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РЕЗЕРВНОЕ ВРЕМЯ:</w:t>
      </w:r>
    </w:p>
    <w:p w:rsidR="00985EF8" w:rsidRDefault="00985EF8" w:rsidP="00985EF8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Поработайте немного творчески составьте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синквейн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тему витамины.</w:t>
      </w:r>
      <w:r w:rsidR="009771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771B7" w:rsidRPr="009771B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Слайд 33</w:t>
      </w:r>
    </w:p>
    <w:p w:rsidR="00BD7E4C" w:rsidRDefault="00985EF8" w:rsidP="00BD7E4C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Правила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синквейна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985EF8" w:rsidRPr="00BD7E4C" w:rsidRDefault="00985EF8" w:rsidP="00BD7E4C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7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СИНКВЕЙН – ЭТО НЕ ПРОСТОЕ СТИХОТВОРЕНИЕ, А СТИХОТВОРЕНИЕ, НАПИСАННОЕ ПО СЛЕДУЮЩИМ ПРАВИЛАМ:</w:t>
      </w:r>
    </w:p>
    <w:p w:rsidR="00985EF8" w:rsidRPr="00985EF8" w:rsidRDefault="00985EF8" w:rsidP="00985EF8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5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СТРОКА – ОДНО СУЩЕСТВИТЕЛЬНОЕ, ВЫРАЖАЮЩЕЕ ГЛАВНУЮ ТЕМУ CИНКВЕЙНА.</w:t>
      </w:r>
    </w:p>
    <w:p w:rsidR="00985EF8" w:rsidRPr="00985EF8" w:rsidRDefault="00985EF8" w:rsidP="00985EF8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5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СТРОКА – ДВА ПРИЛАГАТЕЛЬНЫХ, ВЫРАЖАЮЩИХ ГЛАВНУЮ МЫСЛЬ.</w:t>
      </w:r>
    </w:p>
    <w:p w:rsidR="00985EF8" w:rsidRPr="00985EF8" w:rsidRDefault="00985EF8" w:rsidP="00985EF8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5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СТРОКА – ТРИ ГЛАГОЛА, ОПИСЫВАЮЩИЕ ДЕЙСТВИЯ В РАМКАХ ТЕМЫ.</w:t>
      </w:r>
    </w:p>
    <w:p w:rsidR="00985EF8" w:rsidRPr="00985EF8" w:rsidRDefault="00985EF8" w:rsidP="00985EF8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5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 СТРОКА – ФРАЗА, НЕСУЩАЯ ОПРЕДЕЛЕННЫЙ СМЫСЛ.</w:t>
      </w:r>
    </w:p>
    <w:p w:rsidR="002B2F62" w:rsidRDefault="00985EF8" w:rsidP="00985EF8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5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 СТРОКА – ЗАКЛЮЧЕНИЕ В ФОРМЕ СУЩЕСТВИТЕЛЬНОГО (АССОЦИАЦИЯ С ПЕРВЫМ СЛОВОМ).</w:t>
      </w:r>
    </w:p>
    <w:p w:rsidR="00F415F9" w:rsidRDefault="00F415F9" w:rsidP="00BD7E4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D7E4C" w:rsidRPr="00BD7E4C" w:rsidRDefault="00BD7E4C" w:rsidP="00BD7E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BD7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Заключение: </w:t>
      </w:r>
      <w:r w:rsidRPr="00BD7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 Брег писал: “Жизнь сама по себе является чудом. И это чудо находится в наших руках. Жизнь </w:t>
      </w:r>
      <w:proofErr w:type="spellStart"/>
      <w:r w:rsidRPr="00BD7E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восхительна</w:t>
      </w:r>
      <w:proofErr w:type="spellEnd"/>
      <w:r w:rsidRPr="00BD7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сокровище из </w:t>
      </w:r>
      <w:proofErr w:type="spellStart"/>
      <w:r w:rsidRPr="00BD7E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сокровищ</w:t>
      </w:r>
      <w:proofErr w:type="gramStart"/>
      <w:r w:rsidRPr="00BD7E4C">
        <w:rPr>
          <w:rFonts w:ascii="Times New Roman" w:eastAsia="Times New Roman" w:hAnsi="Times New Roman" w:cs="Times New Roman"/>
          <w:sz w:val="24"/>
          <w:szCs w:val="24"/>
          <w:lang w:eastAsia="ru-RU"/>
        </w:rPr>
        <w:t>”.Чтобы</w:t>
      </w:r>
      <w:proofErr w:type="spellEnd"/>
      <w:proofErr w:type="gramEnd"/>
      <w:r w:rsidRPr="00BD7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была долгой и счастливой необходимо быть здоровым. А для этого надо вести здоровый образ жизни и правильно питаться. </w:t>
      </w:r>
    </w:p>
    <w:p w:rsidR="00BD7E4C" w:rsidRPr="00BD7E4C" w:rsidRDefault="00BD7E4C" w:rsidP="00BD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хочу</w:t>
      </w:r>
      <w:r w:rsidRPr="00BD7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пожелать вам здоровья, бережного отношения к своему организму.</w:t>
      </w:r>
    </w:p>
    <w:p w:rsidR="00BD7E4C" w:rsidRPr="00BD7E4C" w:rsidRDefault="00BD7E4C" w:rsidP="00BD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15F9" w:rsidRDefault="0014611A" w:rsidP="00985EF8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461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Домашнее задание: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1) уровень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  §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37 оценка 3</w:t>
      </w:r>
    </w:p>
    <w:p w:rsidR="0014611A" w:rsidRDefault="0014611A" w:rsidP="00985EF8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2) уровень 2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§37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+ задание в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р.т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173,174 оценка 4</w:t>
      </w:r>
    </w:p>
    <w:p w:rsidR="0014611A" w:rsidRDefault="0014611A" w:rsidP="00985EF8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3) уровень 3 § 37 +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задание в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р.т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173,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174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Подготовить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сообщение –размышление по теме «Как недостаток витаминов влияет на обмен веществ?» оценка 5</w:t>
      </w:r>
    </w:p>
    <w:p w:rsidR="0014611A" w:rsidRPr="0014611A" w:rsidRDefault="0014611A" w:rsidP="00985EF8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</w:t>
      </w:r>
    </w:p>
    <w:p w:rsidR="00F415F9" w:rsidRPr="00985EF8" w:rsidRDefault="00F415F9" w:rsidP="00985EF8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6B79" w:rsidRPr="002B2F62" w:rsidRDefault="00456B79" w:rsidP="00456B79">
      <w:pPr>
        <w:rPr>
          <w:rFonts w:ascii="Times New Roman" w:hAnsi="Times New Roman" w:cs="Times New Roman"/>
          <w:sz w:val="24"/>
          <w:szCs w:val="24"/>
        </w:rPr>
      </w:pPr>
    </w:p>
    <w:p w:rsidR="00456B79" w:rsidRPr="002B2F62" w:rsidRDefault="00456B79" w:rsidP="00456B79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806AFA" w:rsidRDefault="00806AFA"/>
    <w:sectPr w:rsidR="00806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7069"/>
    <w:multiLevelType w:val="multilevel"/>
    <w:tmpl w:val="65CE2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162C4"/>
    <w:multiLevelType w:val="multilevel"/>
    <w:tmpl w:val="8A94B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B5540A"/>
    <w:multiLevelType w:val="hybridMultilevel"/>
    <w:tmpl w:val="6512C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21BFD"/>
    <w:multiLevelType w:val="multilevel"/>
    <w:tmpl w:val="DE2E3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033A8E"/>
    <w:multiLevelType w:val="hybridMultilevel"/>
    <w:tmpl w:val="34B426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48C1612"/>
    <w:multiLevelType w:val="hybridMultilevel"/>
    <w:tmpl w:val="ED4E89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6381376"/>
    <w:multiLevelType w:val="hybridMultilevel"/>
    <w:tmpl w:val="B61E09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E347795"/>
    <w:multiLevelType w:val="multilevel"/>
    <w:tmpl w:val="D21E8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3B"/>
    <w:rsid w:val="0014611A"/>
    <w:rsid w:val="00177F89"/>
    <w:rsid w:val="001B22BF"/>
    <w:rsid w:val="002B2F62"/>
    <w:rsid w:val="0033033B"/>
    <w:rsid w:val="00456B79"/>
    <w:rsid w:val="00784073"/>
    <w:rsid w:val="00806AFA"/>
    <w:rsid w:val="008B58F5"/>
    <w:rsid w:val="009771B7"/>
    <w:rsid w:val="00985EF8"/>
    <w:rsid w:val="00AD4D1A"/>
    <w:rsid w:val="00BA58B9"/>
    <w:rsid w:val="00BD7E4C"/>
    <w:rsid w:val="00F415F9"/>
    <w:rsid w:val="00FC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48E99-6491-4AF7-A88B-DAFA15AF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B79"/>
    <w:pPr>
      <w:ind w:left="720"/>
      <w:contextualSpacing/>
    </w:pPr>
  </w:style>
  <w:style w:type="paragraph" w:customStyle="1" w:styleId="c1">
    <w:name w:val="c1"/>
    <w:basedOn w:val="a"/>
    <w:rsid w:val="002B2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B2F62"/>
  </w:style>
  <w:style w:type="character" w:customStyle="1" w:styleId="apple-converted-space">
    <w:name w:val="apple-converted-space"/>
    <w:basedOn w:val="a0"/>
    <w:rsid w:val="002B2F62"/>
  </w:style>
  <w:style w:type="character" w:styleId="a4">
    <w:name w:val="Hyperlink"/>
    <w:basedOn w:val="a0"/>
    <w:uiPriority w:val="99"/>
    <w:unhideWhenUsed/>
    <w:rsid w:val="0078407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4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4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7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dufuture.biz/index.php?title=%D0%92%D0%B8%D1%82%D0%B0%D0%BC%D0%B8%D0%BD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Красников</dc:creator>
  <cp:keywords/>
  <dc:description/>
  <cp:lastModifiedBy>Учетная запись Майкрософт</cp:lastModifiedBy>
  <cp:revision>8</cp:revision>
  <cp:lastPrinted>2023-01-13T04:00:00Z</cp:lastPrinted>
  <dcterms:created xsi:type="dcterms:W3CDTF">2017-03-20T06:08:00Z</dcterms:created>
  <dcterms:modified xsi:type="dcterms:W3CDTF">2023-02-24T14:39:00Z</dcterms:modified>
</cp:coreProperties>
</file>